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E2106" w14:textId="6AB5FE98" w:rsidR="003F1AF3" w:rsidRPr="00BE638F" w:rsidRDefault="00BE638F" w:rsidP="009A0F76">
      <w:pPr>
        <w:shd w:val="clear" w:color="auto" w:fill="FFFFFF"/>
        <w:spacing w:line="357" w:lineRule="atLeast"/>
        <w:textAlignment w:val="baseline"/>
        <w:outlineLvl w:val="0"/>
        <w:rPr>
          <w:rFonts w:ascii="Helvetica Neue" w:hAnsi="Helvetica Neue" w:cs="Arial"/>
          <w:bCs/>
          <w:color w:val="333333"/>
          <w:sz w:val="40"/>
          <w:szCs w:val="40"/>
          <w:bdr w:val="none" w:sz="0" w:space="0" w:color="auto" w:frame="1"/>
          <w:lang w:val="en-AU"/>
        </w:rPr>
      </w:pPr>
      <w:r>
        <w:rPr>
          <w:rFonts w:ascii="Helvetica Neue" w:hAnsi="Helvetica Neue" w:cs="Arial"/>
          <w:b/>
          <w:bCs/>
          <w:color w:val="333333"/>
          <w:sz w:val="40"/>
          <w:szCs w:val="40"/>
          <w:bdr w:val="none" w:sz="0" w:space="0" w:color="auto" w:frame="1"/>
          <w:lang w:val="en-AU"/>
        </w:rPr>
        <w:t>Prototype</w:t>
      </w:r>
      <w:r w:rsidR="00A06164" w:rsidRPr="00DE3D43">
        <w:rPr>
          <w:rFonts w:ascii="Helvetica Neue" w:hAnsi="Helvetica Neue" w:cs="Arial"/>
          <w:b/>
          <w:bCs/>
          <w:color w:val="333333"/>
          <w:sz w:val="40"/>
          <w:szCs w:val="40"/>
          <w:bdr w:val="none" w:sz="0" w:space="0" w:color="auto" w:frame="1"/>
          <w:lang w:val="en-AU"/>
        </w:rPr>
        <w:t xml:space="preserve"> Design</w:t>
      </w:r>
      <w:r w:rsidR="006D6A90" w:rsidRPr="00DE3D43">
        <w:rPr>
          <w:rFonts w:ascii="Helvetica Neue" w:hAnsi="Helvetica Neue" w:cs="Arial"/>
          <w:b/>
          <w:bCs/>
          <w:color w:val="333333"/>
          <w:sz w:val="40"/>
          <w:szCs w:val="40"/>
          <w:bdr w:val="none" w:sz="0" w:space="0" w:color="auto" w:frame="1"/>
          <w:lang w:val="en-AU"/>
        </w:rPr>
        <w:t xml:space="preserve"> </w:t>
      </w:r>
      <w:r w:rsidR="009A0F76" w:rsidRPr="009A0F76">
        <w:rPr>
          <w:rFonts w:ascii="Helvetica Neue" w:hAnsi="Helvetica Neue" w:cs="Arial"/>
          <w:bCs/>
          <w:color w:val="333333"/>
          <w:sz w:val="40"/>
          <w:szCs w:val="40"/>
          <w:bdr w:val="none" w:sz="0" w:space="0" w:color="auto" w:frame="1"/>
          <w:lang w:val="en-AU"/>
        </w:rPr>
        <w:t xml:space="preserve">Quick </w:t>
      </w:r>
      <w:r w:rsidR="006D6A90" w:rsidRPr="00DE3D43">
        <w:rPr>
          <w:rFonts w:ascii="Helvetica Neue" w:hAnsi="Helvetica Neue" w:cs="Arial"/>
          <w:bCs/>
          <w:color w:val="333333"/>
          <w:sz w:val="40"/>
          <w:szCs w:val="40"/>
          <w:bdr w:val="none" w:sz="0" w:space="0" w:color="auto" w:frame="1"/>
          <w:lang w:val="en-AU"/>
        </w:rPr>
        <w:t>Review</w:t>
      </w:r>
      <w:r>
        <w:rPr>
          <w:rFonts w:ascii="Helvetica Neue" w:hAnsi="Helvetica Neue" w:cs="Arial"/>
          <w:bCs/>
          <w:color w:val="333333"/>
          <w:sz w:val="40"/>
          <w:szCs w:val="40"/>
          <w:bdr w:val="none" w:sz="0" w:space="0" w:color="auto" w:frame="1"/>
          <w:lang w:val="en-AU"/>
        </w:rPr>
        <w:t xml:space="preserve"> - 1</w:t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580"/>
        <w:gridCol w:w="4207"/>
        <w:gridCol w:w="22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543"/>
      </w:tblGrid>
      <w:tr w:rsidR="000C41B1" w:rsidRPr="00DE3D43" w14:paraId="6028AA7E" w14:textId="77777777" w:rsidTr="000C41B1">
        <w:trPr>
          <w:cantSplit/>
        </w:trPr>
        <w:tc>
          <w:tcPr>
            <w:tcW w:w="4787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9722B9C" w14:textId="0A2B7E94" w:rsidR="00BE638F" w:rsidRPr="00DE3D43" w:rsidRDefault="00BE638F" w:rsidP="00D9198E">
            <w:pPr>
              <w:shd w:val="clear" w:color="auto" w:fill="FFFFFF"/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  <w:t>Project Name: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7BFFA702" w14:textId="7800EC10" w:rsidR="00BE638F" w:rsidRPr="00DE3D43" w:rsidRDefault="00BE638F" w:rsidP="00151C96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Reviewer</w:t>
            </w:r>
          </w:p>
        </w:tc>
        <w:tc>
          <w:tcPr>
            <w:tcW w:w="425" w:type="dxa"/>
          </w:tcPr>
          <w:p w14:paraId="4D0E703E" w14:textId="3FD5DA0E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1</w:t>
            </w:r>
          </w:p>
        </w:tc>
        <w:tc>
          <w:tcPr>
            <w:tcW w:w="426" w:type="dxa"/>
          </w:tcPr>
          <w:p w14:paraId="2BF05D6D" w14:textId="5047540B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2</w:t>
            </w:r>
          </w:p>
        </w:tc>
        <w:tc>
          <w:tcPr>
            <w:tcW w:w="425" w:type="dxa"/>
          </w:tcPr>
          <w:p w14:paraId="4A68227F" w14:textId="72F9BE4B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3</w:t>
            </w:r>
          </w:p>
        </w:tc>
        <w:tc>
          <w:tcPr>
            <w:tcW w:w="425" w:type="dxa"/>
          </w:tcPr>
          <w:p w14:paraId="456CF818" w14:textId="70CD18C5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4</w:t>
            </w:r>
          </w:p>
        </w:tc>
        <w:tc>
          <w:tcPr>
            <w:tcW w:w="425" w:type="dxa"/>
          </w:tcPr>
          <w:p w14:paraId="033D30E3" w14:textId="2AA21CC4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5</w:t>
            </w:r>
          </w:p>
        </w:tc>
        <w:tc>
          <w:tcPr>
            <w:tcW w:w="426" w:type="dxa"/>
          </w:tcPr>
          <w:p w14:paraId="7A2DAA72" w14:textId="48ACD5BB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6</w:t>
            </w:r>
          </w:p>
        </w:tc>
        <w:tc>
          <w:tcPr>
            <w:tcW w:w="425" w:type="dxa"/>
          </w:tcPr>
          <w:p w14:paraId="0BBE579D" w14:textId="1D232857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7</w:t>
            </w:r>
          </w:p>
        </w:tc>
        <w:tc>
          <w:tcPr>
            <w:tcW w:w="425" w:type="dxa"/>
          </w:tcPr>
          <w:p w14:paraId="0BAEFD8B" w14:textId="720D2EA3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8</w:t>
            </w:r>
          </w:p>
        </w:tc>
        <w:tc>
          <w:tcPr>
            <w:tcW w:w="425" w:type="dxa"/>
          </w:tcPr>
          <w:p w14:paraId="19B6DF6E" w14:textId="1AE5A314" w:rsidR="00BE638F" w:rsidRPr="00DE3D43" w:rsidRDefault="00BE638F" w:rsidP="00AE3918">
            <w:pPr>
              <w:spacing w:line="357" w:lineRule="atLeast"/>
              <w:jc w:val="center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9</w:t>
            </w:r>
          </w:p>
        </w:tc>
        <w:tc>
          <w:tcPr>
            <w:tcW w:w="426" w:type="dxa"/>
          </w:tcPr>
          <w:p w14:paraId="698FF96D" w14:textId="76ADEED5" w:rsidR="00BE638F" w:rsidRPr="00DE3D43" w:rsidRDefault="00BE638F" w:rsidP="00164F07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10</w:t>
            </w:r>
          </w:p>
        </w:tc>
        <w:tc>
          <w:tcPr>
            <w:tcW w:w="3543" w:type="dxa"/>
          </w:tcPr>
          <w:p w14:paraId="17A6416D" w14:textId="7CBC3AEF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Comments</w:t>
            </w:r>
            <w:r w:rsidR="00B33D09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/Suggestions</w:t>
            </w:r>
          </w:p>
        </w:tc>
      </w:tr>
      <w:tr w:rsidR="000C41B1" w:rsidRPr="00DE3D43" w14:paraId="206F1414" w14:textId="77777777" w:rsidTr="004C56C3">
        <w:trPr>
          <w:trHeight w:val="357"/>
        </w:trPr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2289C9DD" w14:textId="240BFD38" w:rsidR="00BE638F" w:rsidRPr="00DE3D43" w:rsidRDefault="00BE638F" w:rsidP="00D9198E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  <w:t>VISUAL DESIGN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</w:tcBorders>
          </w:tcPr>
          <w:p w14:paraId="132190F2" w14:textId="10EF2944" w:rsidR="00BE638F" w:rsidRPr="00DE3D43" w:rsidRDefault="00BE638F" w:rsidP="00BB5CF1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>Colour Scheme</w:t>
            </w:r>
          </w:p>
        </w:tc>
        <w:tc>
          <w:tcPr>
            <w:tcW w:w="2267" w:type="dxa"/>
          </w:tcPr>
          <w:p w14:paraId="0C0DF05D" w14:textId="29B4FCAE" w:rsidR="00BE638F" w:rsidRPr="00DE3D43" w:rsidRDefault="004C56C3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</w:tcPr>
          <w:p w14:paraId="0DCAD536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39623FA6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0930A4A4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2A28D92F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7C209CFD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0A33899A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76329DCD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0EDCBEE8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14:paraId="00F6CDF0" w14:textId="0B7E6C50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4F33019B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</w:tcPr>
          <w:p w14:paraId="17472BFC" w14:textId="1E21D87C" w:rsidR="00BE638F" w:rsidRPr="004C56C3" w:rsidRDefault="004C56C3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More eye</w:t>
            </w:r>
            <w:r w:rsidR="008B4036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-</w:t>
            </w: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catching colours</w:t>
            </w:r>
            <w:r w:rsidR="008B4036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.</w:t>
            </w:r>
          </w:p>
        </w:tc>
      </w:tr>
      <w:tr w:rsidR="000C41B1" w:rsidRPr="00DE3D43" w14:paraId="75C2C805" w14:textId="77777777" w:rsidTr="004C56C3">
        <w:trPr>
          <w:trHeight w:val="357"/>
        </w:trPr>
        <w:tc>
          <w:tcPr>
            <w:tcW w:w="580" w:type="dxa"/>
            <w:vMerge/>
            <w:textDirection w:val="btLr"/>
          </w:tcPr>
          <w:p w14:paraId="3A0E931A" w14:textId="77777777" w:rsidR="00BE638F" w:rsidRPr="00DE3D43" w:rsidRDefault="00BE638F" w:rsidP="00D9198E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5C2E2229" w14:textId="77777777" w:rsidR="00BE638F" w:rsidRPr="00DE3D43" w:rsidRDefault="00BE638F" w:rsidP="00A06164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</w:tcPr>
          <w:p w14:paraId="0291BBF4" w14:textId="079E932D" w:rsidR="00BE638F" w:rsidRPr="004C56C3" w:rsidRDefault="004C56C3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</w:tcPr>
          <w:p w14:paraId="2BE43E48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6E36244D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2E1B8E24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7228D1C4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2304527A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77DCD8FA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6E7CD3AC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45D15A35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14:paraId="70E1774D" w14:textId="083F61A5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176A0FB7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</w:tcPr>
          <w:p w14:paraId="14AAC135" w14:textId="16BF49A7" w:rsidR="00BE638F" w:rsidRPr="004C56C3" w:rsidRDefault="008B4036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Nice colours.</w:t>
            </w:r>
          </w:p>
        </w:tc>
      </w:tr>
      <w:tr w:rsidR="000C41B1" w:rsidRPr="00DE3D43" w14:paraId="5934F76A" w14:textId="77777777" w:rsidTr="004C56C3">
        <w:trPr>
          <w:trHeight w:val="357"/>
        </w:trPr>
        <w:tc>
          <w:tcPr>
            <w:tcW w:w="580" w:type="dxa"/>
            <w:vMerge/>
            <w:textDirection w:val="btLr"/>
          </w:tcPr>
          <w:p w14:paraId="4C8069BE" w14:textId="77777777" w:rsidR="00BE638F" w:rsidRPr="00DE3D43" w:rsidRDefault="00BE638F" w:rsidP="00D9198E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756576A9" w14:textId="77777777" w:rsidR="00BE638F" w:rsidRPr="00DE3D43" w:rsidRDefault="00BE638F" w:rsidP="00A06164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</w:tcPr>
          <w:p w14:paraId="064D3E08" w14:textId="74084CE0" w:rsidR="00BE638F" w:rsidRPr="004C56C3" w:rsidRDefault="004C56C3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</w:tcPr>
          <w:p w14:paraId="5C517BF7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3D0DA260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4F1B0914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5B3813B0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11583576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0007A046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3F9C5DF1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14:paraId="6CCCCF73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</w:tcPr>
          <w:p w14:paraId="50862D07" w14:textId="643CA9DC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</w:tcPr>
          <w:p w14:paraId="4F9FB6B3" w14:textId="77777777" w:rsidR="00BE638F" w:rsidRPr="00DE3D43" w:rsidRDefault="00BE638F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</w:tcPr>
          <w:p w14:paraId="467A344B" w14:textId="0D11E07B" w:rsidR="00BE638F" w:rsidRPr="004C56C3" w:rsidRDefault="004C56C3" w:rsidP="00DA3C3D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Use a wider scale of colours instead of just blue.</w:t>
            </w:r>
          </w:p>
        </w:tc>
      </w:tr>
      <w:tr w:rsidR="004C56C3" w:rsidRPr="00DE3D43" w14:paraId="4CA54D27" w14:textId="77777777" w:rsidTr="004C56C3">
        <w:trPr>
          <w:trHeight w:val="357"/>
        </w:trPr>
        <w:tc>
          <w:tcPr>
            <w:tcW w:w="580" w:type="dxa"/>
            <w:vMerge/>
          </w:tcPr>
          <w:p w14:paraId="1829345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 w:val="restart"/>
          </w:tcPr>
          <w:p w14:paraId="606204B7" w14:textId="61CC77EF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>Logo and brand elements</w:t>
            </w:r>
          </w:p>
        </w:tc>
        <w:tc>
          <w:tcPr>
            <w:tcW w:w="2267" w:type="dxa"/>
            <w:shd w:val="clear" w:color="auto" w:fill="auto"/>
          </w:tcPr>
          <w:p w14:paraId="47D2A780" w14:textId="3C3F8E6C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770B00A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91E67F8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E876424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B19AB1F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2C68945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58D0112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4D6EE3AF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22189BD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9F7B2B2" w14:textId="72DDF37B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52FC07A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2E8F5B10" w14:textId="0B64E091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Clean logo, sort of obvious about what the website wants you to do</w:t>
            </w:r>
          </w:p>
        </w:tc>
      </w:tr>
      <w:tr w:rsidR="004C56C3" w:rsidRPr="00DE3D43" w14:paraId="71AFCE84" w14:textId="77777777" w:rsidTr="004C56C3">
        <w:trPr>
          <w:trHeight w:val="357"/>
        </w:trPr>
        <w:tc>
          <w:tcPr>
            <w:tcW w:w="580" w:type="dxa"/>
            <w:vMerge/>
          </w:tcPr>
          <w:p w14:paraId="2CC91DB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3A84D95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B0C894B" w14:textId="6D478A64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4AFBB8CB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5ED2694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5EDC5A5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DC42886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95397DD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6F5C470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D7DDDA6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30ACDE6E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592570A" w14:textId="51CF5C16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24F66F3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2A21E736" w14:textId="4037EAB0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Waves would be good to add to show water.</w:t>
            </w:r>
          </w:p>
        </w:tc>
      </w:tr>
      <w:tr w:rsidR="004C56C3" w:rsidRPr="00DE3D43" w14:paraId="370398E9" w14:textId="77777777" w:rsidTr="004C56C3">
        <w:trPr>
          <w:trHeight w:val="357"/>
        </w:trPr>
        <w:tc>
          <w:tcPr>
            <w:tcW w:w="580" w:type="dxa"/>
            <w:vMerge/>
          </w:tcPr>
          <w:p w14:paraId="00929E3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13CD161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6AE56EA4" w14:textId="6C951144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7ED2867B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6D7E1517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8FC0FAA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8F1AD6C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A96D8B6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80474BD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3DFF6076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92454A1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DD4AC2C" w14:textId="63706BD3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F08006D" w14:textId="77777777" w:rsidR="004C56C3" w:rsidRPr="000C41B1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highlight w:val="lightGray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22DDEE16" w14:textId="35EF3E2F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The logo would be better if it was more obvious about what it was about.</w:t>
            </w:r>
          </w:p>
        </w:tc>
      </w:tr>
      <w:tr w:rsidR="004C56C3" w:rsidRPr="00DE3D43" w14:paraId="5AF3995F" w14:textId="77777777" w:rsidTr="004C56C3">
        <w:trPr>
          <w:trHeight w:val="357"/>
        </w:trPr>
        <w:tc>
          <w:tcPr>
            <w:tcW w:w="580" w:type="dxa"/>
            <w:vMerge/>
          </w:tcPr>
          <w:p w14:paraId="7688A50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 w:val="restart"/>
          </w:tcPr>
          <w:p w14:paraId="4F6AD3C9" w14:textId="39FAE527" w:rsidR="004C56C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>Typography:</w:t>
            </w:r>
          </w:p>
          <w:p w14:paraId="4051246F" w14:textId="4B8138F6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>Size, style and layout</w:t>
            </w:r>
          </w:p>
          <w:p w14:paraId="7C8DB0EC" w14:textId="41249AC4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D251E97" w14:textId="301ED56A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41356E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64F8CF4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834B2F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8C2248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AFFA8A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CF6F50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923C56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C588D1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088F8E1" w14:textId="1BB8D73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2699F6A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01C0C288" w14:textId="585AF7F2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 xml:space="preserve">Simple font that is easy to read. </w:t>
            </w:r>
          </w:p>
        </w:tc>
      </w:tr>
      <w:tr w:rsidR="004C56C3" w:rsidRPr="00DE3D43" w14:paraId="113F2A07" w14:textId="77777777" w:rsidTr="004C56C3">
        <w:trPr>
          <w:trHeight w:val="357"/>
        </w:trPr>
        <w:tc>
          <w:tcPr>
            <w:tcW w:w="580" w:type="dxa"/>
            <w:vMerge/>
          </w:tcPr>
          <w:p w14:paraId="7B08C46D" w14:textId="03EF7C16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1A64905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53A758F9" w14:textId="29EE055F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560D278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1B2C63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26B8AE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2BC354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954C69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452D0D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821C37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254D69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F01640C" w14:textId="64D17CA3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1B708FF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1367D410" w14:textId="4186587C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Not too small that you can’t read</w:t>
            </w:r>
          </w:p>
        </w:tc>
      </w:tr>
      <w:tr w:rsidR="004C56C3" w:rsidRPr="00DE3D43" w14:paraId="74869859" w14:textId="77777777" w:rsidTr="004C56C3">
        <w:trPr>
          <w:trHeight w:val="357"/>
        </w:trPr>
        <w:tc>
          <w:tcPr>
            <w:tcW w:w="580" w:type="dxa"/>
            <w:vMerge/>
          </w:tcPr>
          <w:p w14:paraId="3F3C1B9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7FFA7F6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069EB99" w14:textId="2B50DA64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4A7FF61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A10C25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FFBA83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47048E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2AA7FD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1F8445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C62653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5D2D8BB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47F5E084" w14:textId="0C18044E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09D4A07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3EB302FE" w14:textId="0C903C65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 xml:space="preserve">There is good spacing so the elements of the page aren’t squished together which would make it hard to read. </w:t>
            </w:r>
          </w:p>
        </w:tc>
      </w:tr>
      <w:tr w:rsidR="004C56C3" w:rsidRPr="00DE3D43" w14:paraId="79D1F961" w14:textId="77777777" w:rsidTr="004C56C3">
        <w:trPr>
          <w:trHeight w:val="357"/>
        </w:trPr>
        <w:tc>
          <w:tcPr>
            <w:tcW w:w="580" w:type="dxa"/>
            <w:vMerge/>
          </w:tcPr>
          <w:p w14:paraId="2071C10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 w:val="restart"/>
          </w:tcPr>
          <w:p w14:paraId="73E50A02" w14:textId="77777777" w:rsidR="004C56C3" w:rsidRPr="002B1EE9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  <w:r w:rsidRPr="002B1EE9"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 xml:space="preserve">Visual design: Is it visually appealing? </w:t>
            </w:r>
          </w:p>
          <w:p w14:paraId="34BDDED2" w14:textId="77777777" w:rsidR="004C56C3" w:rsidRPr="002B1EE9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  <w:r w:rsidRPr="002B1EE9"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  <w:t>Rate out of 10</w:t>
            </w:r>
          </w:p>
          <w:p w14:paraId="4E4FB3AB" w14:textId="377312F4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D202B7D" w14:textId="57D6EFBD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6312CD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791B9B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C8EE00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0351CA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098D74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288C4B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43EFAA9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C6F9A2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203EAB4" w14:textId="1E82DB34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7EE9A9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3B4FA74D" w14:textId="43A036A9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 xml:space="preserve">Colours may be overwhelming to look </w:t>
            </w:r>
            <w:proofErr w:type="gram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at, but</w:t>
            </w:r>
            <w:proofErr w:type="gramEnd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 xml:space="preserve"> balanced with simple pages.</w:t>
            </w:r>
          </w:p>
        </w:tc>
      </w:tr>
      <w:tr w:rsidR="004C56C3" w:rsidRPr="00DE3D43" w14:paraId="3BA8BD24" w14:textId="77777777" w:rsidTr="004C56C3">
        <w:trPr>
          <w:trHeight w:val="373"/>
        </w:trPr>
        <w:tc>
          <w:tcPr>
            <w:tcW w:w="580" w:type="dxa"/>
            <w:vMerge/>
          </w:tcPr>
          <w:p w14:paraId="7515654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50DC397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1A8EA43" w14:textId="6BB81573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182FB7E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79ADD44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CB69C9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4A10D4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186B21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76ABB4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4A0537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65AFA61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B94F913" w14:textId="4610E834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07BFC7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0D2410E4" w14:textId="20E32473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Yes. The colours are very easy to look at.</w:t>
            </w:r>
          </w:p>
        </w:tc>
      </w:tr>
      <w:tr w:rsidR="004C56C3" w:rsidRPr="00DE3D43" w14:paraId="3EA25AB1" w14:textId="77777777" w:rsidTr="004C56C3">
        <w:trPr>
          <w:trHeight w:val="357"/>
        </w:trPr>
        <w:tc>
          <w:tcPr>
            <w:tcW w:w="580" w:type="dxa"/>
            <w:vMerge/>
          </w:tcPr>
          <w:p w14:paraId="536CDE6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129CE47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30EF8AC" w14:textId="101BDD48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4066AA2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D9AD24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7815FB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94176E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F7B2EC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3BF086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62B2050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2788EF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7F59B46" w14:textId="59BF182A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7ADFFFA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14529171" w14:textId="5F48C29D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Simple, not too overcrowded.</w:t>
            </w:r>
          </w:p>
        </w:tc>
      </w:tr>
      <w:tr w:rsidR="004C56C3" w:rsidRPr="00DE3D43" w14:paraId="66DB6C10" w14:textId="77777777" w:rsidTr="004C56C3">
        <w:trPr>
          <w:trHeight w:val="357"/>
        </w:trPr>
        <w:tc>
          <w:tcPr>
            <w:tcW w:w="580" w:type="dxa"/>
            <w:vMerge w:val="restart"/>
            <w:textDirection w:val="btLr"/>
          </w:tcPr>
          <w:p w14:paraId="5C03A22A" w14:textId="690E33F4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  <w:t>USABILITY</w:t>
            </w:r>
          </w:p>
        </w:tc>
        <w:tc>
          <w:tcPr>
            <w:tcW w:w="4207" w:type="dxa"/>
            <w:vMerge w:val="restart"/>
          </w:tcPr>
          <w:p w14:paraId="0758F83A" w14:textId="2B9A34AA" w:rsidR="004C56C3" w:rsidRPr="00DE3D43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DE3D43"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  <w:t>Does it help you learn or do something?</w:t>
            </w:r>
          </w:p>
        </w:tc>
        <w:tc>
          <w:tcPr>
            <w:tcW w:w="2267" w:type="dxa"/>
            <w:shd w:val="clear" w:color="auto" w:fill="auto"/>
          </w:tcPr>
          <w:p w14:paraId="7BEF6F2D" w14:textId="1804DA6A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B88FD0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15F836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840F76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F604DB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C912AE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827FB8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0E9E7A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869AC1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19086BAD" w14:textId="2033BD3C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9AD982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73177B20" w14:textId="5FFE01F7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Clear on what the website wants you to do and easily allows me to take my next step.</w:t>
            </w:r>
          </w:p>
        </w:tc>
      </w:tr>
      <w:tr w:rsidR="004C56C3" w:rsidRPr="00DE3D43" w14:paraId="02FFB02C" w14:textId="77777777" w:rsidTr="004C56C3">
        <w:trPr>
          <w:trHeight w:val="357"/>
        </w:trPr>
        <w:tc>
          <w:tcPr>
            <w:tcW w:w="580" w:type="dxa"/>
            <w:vMerge/>
          </w:tcPr>
          <w:p w14:paraId="66D7145E" w14:textId="190758A6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6435514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78C68CC3" w14:textId="0D3BE463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74130DB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A01656B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29C882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A20D2B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840319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1BC0EE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695917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2FA1CE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C7C3B7A" w14:textId="7B1F3F26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65F52F0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7502AEFA" w14:textId="2D57BA51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A lot of facts and information that stood out.</w:t>
            </w:r>
          </w:p>
        </w:tc>
      </w:tr>
      <w:tr w:rsidR="004C56C3" w:rsidRPr="00DE3D43" w14:paraId="2D0C596F" w14:textId="77777777" w:rsidTr="004C56C3">
        <w:trPr>
          <w:trHeight w:val="357"/>
        </w:trPr>
        <w:tc>
          <w:tcPr>
            <w:tcW w:w="580" w:type="dxa"/>
            <w:vMerge/>
          </w:tcPr>
          <w:p w14:paraId="26164B7F" w14:textId="657C8BF7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405B13D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1D6CD885" w14:textId="4DB54F34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73BB261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6DB0BD3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057827B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83575A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5EEB69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1DFD0E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25D955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2B3714A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115F622" w14:textId="6E57127B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D3F874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42901898" w14:textId="5DBCA37E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The facts were clear to understand and the shop page and how to get involved pages were easy to navigate to.</w:t>
            </w:r>
          </w:p>
        </w:tc>
      </w:tr>
      <w:tr w:rsidR="004C56C3" w:rsidRPr="00DE3D43" w14:paraId="752C16C1" w14:textId="77777777" w:rsidTr="004C56C3">
        <w:trPr>
          <w:trHeight w:val="357"/>
        </w:trPr>
        <w:tc>
          <w:tcPr>
            <w:tcW w:w="580" w:type="dxa"/>
            <w:vMerge/>
          </w:tcPr>
          <w:p w14:paraId="4C9D2084" w14:textId="675BEFB1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 w:val="restart"/>
          </w:tcPr>
          <w:p w14:paraId="42F5581F" w14:textId="56E63F99" w:rsidR="004C56C3" w:rsidRPr="00DE3D43" w:rsidRDefault="004C56C3" w:rsidP="004C56C3">
            <w:pPr>
              <w:numPr>
                <w:ilvl w:val="0"/>
                <w:numId w:val="3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  <w:r w:rsidRPr="00DE3D43"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  <w:t>Does it delight the user? Is it fun to use?</w:t>
            </w:r>
          </w:p>
        </w:tc>
        <w:tc>
          <w:tcPr>
            <w:tcW w:w="2267" w:type="dxa"/>
            <w:shd w:val="clear" w:color="auto" w:fill="auto"/>
          </w:tcPr>
          <w:p w14:paraId="594273E1" w14:textId="3FAC624B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656457A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58478F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622666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0BED41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3DA131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01B832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A82F85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1D7E3EA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F36821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9292B4F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7B6F3AB4" w14:textId="2ED6C0BE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Easy to use and would be able to go back onto the website for future use.</w:t>
            </w:r>
          </w:p>
        </w:tc>
      </w:tr>
      <w:tr w:rsidR="004C56C3" w:rsidRPr="00DE3D43" w14:paraId="70B09864" w14:textId="77777777" w:rsidTr="008B4036">
        <w:trPr>
          <w:trHeight w:val="357"/>
        </w:trPr>
        <w:tc>
          <w:tcPr>
            <w:tcW w:w="580" w:type="dxa"/>
            <w:vMerge/>
          </w:tcPr>
          <w:p w14:paraId="3771E49F" w14:textId="04B76F84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275C810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22CDC3A7" w14:textId="5343C05F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4AD7B1A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FC791F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638587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AA6F15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184CF0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3F07EDA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E3507E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37CA91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06ED8F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5785D21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43D8D6AE" w14:textId="179BFE94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There’s a lot on the pages which make it interesting.</w:t>
            </w:r>
          </w:p>
        </w:tc>
      </w:tr>
      <w:tr w:rsidR="004C56C3" w:rsidRPr="00DE3D43" w14:paraId="586B9A19" w14:textId="77777777" w:rsidTr="004C56C3">
        <w:trPr>
          <w:trHeight w:val="63"/>
        </w:trPr>
        <w:tc>
          <w:tcPr>
            <w:tcW w:w="580" w:type="dxa"/>
            <w:vMerge/>
          </w:tcPr>
          <w:p w14:paraId="41D32399" w14:textId="359EA97A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5C09746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  <w:shd w:val="clear" w:color="auto" w:fill="auto"/>
          </w:tcPr>
          <w:p w14:paraId="71C2983C" w14:textId="6937D048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51571E5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633189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1441D4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D24B36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403DC4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32733F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200605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B8CCE4" w:themeFill="accent1" w:themeFillTint="66"/>
          </w:tcPr>
          <w:p w14:paraId="437CE7D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9D7BF3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4D0323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52245F5F" w14:textId="131ECEFD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Easy to look at, makes you remember the pages because of the colours.</w:t>
            </w:r>
          </w:p>
        </w:tc>
      </w:tr>
      <w:tr w:rsidR="004C56C3" w:rsidRPr="00DE3D43" w14:paraId="6B688D70" w14:textId="119F7ACF" w:rsidTr="000C41B1">
        <w:trPr>
          <w:trHeight w:val="357"/>
        </w:trPr>
        <w:tc>
          <w:tcPr>
            <w:tcW w:w="580" w:type="dxa"/>
            <w:vMerge/>
            <w:textDirection w:val="btLr"/>
          </w:tcPr>
          <w:p w14:paraId="18D6BBA1" w14:textId="65DE88D7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 w:val="restart"/>
          </w:tcPr>
          <w:p w14:paraId="0ACDA251" w14:textId="621E023B" w:rsidR="004C56C3" w:rsidRPr="00B33D09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</w:pPr>
            <w:r w:rsidRPr="00B33D09"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 xml:space="preserve">One word to describe the </w:t>
            </w:r>
            <w:r>
              <w:rPr>
                <w:rFonts w:ascii="Helvetica Neue" w:hAnsi="Helvetica Neue" w:cs="Arial"/>
                <w:bCs/>
                <w:color w:val="333333"/>
                <w:sz w:val="16"/>
                <w:szCs w:val="16"/>
                <w:bdr w:val="none" w:sz="0" w:space="0" w:color="auto" w:frame="1"/>
                <w:lang w:val="en-AU"/>
              </w:rPr>
              <w:t>interface</w:t>
            </w:r>
          </w:p>
        </w:tc>
        <w:tc>
          <w:tcPr>
            <w:tcW w:w="2267" w:type="dxa"/>
          </w:tcPr>
          <w:p w14:paraId="6F0D5EAF" w14:textId="6A4B32C6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3" w:type="dxa"/>
            <w:gridSpan w:val="10"/>
          </w:tcPr>
          <w:p w14:paraId="4B61437C" w14:textId="692F3E04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Consistent</w:t>
            </w:r>
          </w:p>
        </w:tc>
        <w:tc>
          <w:tcPr>
            <w:tcW w:w="3543" w:type="dxa"/>
          </w:tcPr>
          <w:p w14:paraId="7941C67C" w14:textId="4337B681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</w:p>
        </w:tc>
      </w:tr>
      <w:tr w:rsidR="004C56C3" w:rsidRPr="00DE3D43" w14:paraId="0BB3EBE8" w14:textId="70840B52" w:rsidTr="000C41B1">
        <w:trPr>
          <w:trHeight w:val="357"/>
        </w:trPr>
        <w:tc>
          <w:tcPr>
            <w:tcW w:w="580" w:type="dxa"/>
            <w:vMerge/>
            <w:textDirection w:val="btLr"/>
          </w:tcPr>
          <w:p w14:paraId="6CF283BD" w14:textId="77777777" w:rsidR="004C56C3" w:rsidRPr="00DE3D43" w:rsidRDefault="004C56C3" w:rsidP="004C56C3">
            <w:pPr>
              <w:spacing w:line="357" w:lineRule="atLeast"/>
              <w:ind w:left="113" w:right="113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2EB4C8F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</w:tcPr>
          <w:p w14:paraId="7637FD09" w14:textId="61E7B46A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3" w:type="dxa"/>
            <w:gridSpan w:val="10"/>
          </w:tcPr>
          <w:p w14:paraId="14A2C3A1" w14:textId="48CB44D4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Interesting</w:t>
            </w:r>
          </w:p>
        </w:tc>
        <w:tc>
          <w:tcPr>
            <w:tcW w:w="3543" w:type="dxa"/>
          </w:tcPr>
          <w:p w14:paraId="44ABBE64" w14:textId="0C0AC7E1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</w:p>
        </w:tc>
      </w:tr>
      <w:tr w:rsidR="004C56C3" w:rsidRPr="00DE3D43" w14:paraId="3CAB3F2B" w14:textId="2FE31C0A" w:rsidTr="000C41B1">
        <w:trPr>
          <w:trHeight w:val="357"/>
        </w:trPr>
        <w:tc>
          <w:tcPr>
            <w:tcW w:w="580" w:type="dxa"/>
            <w:vMerge/>
            <w:textDirection w:val="btLr"/>
          </w:tcPr>
          <w:p w14:paraId="106DD423" w14:textId="77777777" w:rsidR="004C56C3" w:rsidRPr="00DE3D43" w:rsidRDefault="004C56C3" w:rsidP="004C56C3">
            <w:pPr>
              <w:spacing w:line="357" w:lineRule="atLeast"/>
              <w:ind w:left="113" w:right="113"/>
              <w:textAlignment w:val="baseline"/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</w:pPr>
          </w:p>
        </w:tc>
        <w:tc>
          <w:tcPr>
            <w:tcW w:w="4207" w:type="dxa"/>
            <w:vMerge/>
          </w:tcPr>
          <w:p w14:paraId="607006A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2267" w:type="dxa"/>
          </w:tcPr>
          <w:p w14:paraId="4CE3059C" w14:textId="11012239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3" w:type="dxa"/>
            <w:gridSpan w:val="10"/>
          </w:tcPr>
          <w:p w14:paraId="099AA078" w14:textId="351F4896" w:rsidR="004C56C3" w:rsidRPr="004C56C3" w:rsidRDefault="008B4036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Clean</w:t>
            </w:r>
          </w:p>
        </w:tc>
        <w:tc>
          <w:tcPr>
            <w:tcW w:w="3543" w:type="dxa"/>
          </w:tcPr>
          <w:p w14:paraId="1E91064B" w14:textId="6DE87342" w:rsidR="004C56C3" w:rsidRPr="004C56C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</w:p>
        </w:tc>
      </w:tr>
    </w:tbl>
    <w:p w14:paraId="17974061" w14:textId="77777777" w:rsidR="000C41B1" w:rsidRDefault="000C41B1">
      <w:r>
        <w:br w:type="page"/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580"/>
        <w:gridCol w:w="4915"/>
        <w:gridCol w:w="155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543"/>
      </w:tblGrid>
      <w:tr w:rsidR="004C56C3" w:rsidRPr="00DE3D43" w14:paraId="03412A2E" w14:textId="77777777" w:rsidTr="004C56C3">
        <w:trPr>
          <w:trHeight w:val="357"/>
        </w:trPr>
        <w:tc>
          <w:tcPr>
            <w:tcW w:w="580" w:type="dxa"/>
            <w:vMerge w:val="restart"/>
          </w:tcPr>
          <w:p w14:paraId="7EA8B716" w14:textId="7A8691E0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 w:val="restart"/>
          </w:tcPr>
          <w:p w14:paraId="2506EE69" w14:textId="3AFB6500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000000" w:themeColor="text1"/>
                <w:sz w:val="16"/>
                <w:szCs w:val="16"/>
                <w:bdr w:val="none" w:sz="0" w:space="0" w:color="auto" w:frame="1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  <w:t>Can you navigate successfully to all screens?</w:t>
            </w:r>
          </w:p>
        </w:tc>
        <w:tc>
          <w:tcPr>
            <w:tcW w:w="1559" w:type="dxa"/>
            <w:shd w:val="clear" w:color="auto" w:fill="auto"/>
          </w:tcPr>
          <w:p w14:paraId="38AF0C66" w14:textId="732F9FD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E7B6DF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5036461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D2BC46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319D04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056E94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13F8A2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DA3D9B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1E3989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255B12F" w14:textId="7939C7B3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214F0A2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5C7B5A39" w14:textId="302D5F1E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 w:rsidRPr="004934C2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Yes</w:t>
            </w: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. The menu makes it easy to navigate</w:t>
            </w:r>
          </w:p>
        </w:tc>
      </w:tr>
      <w:tr w:rsidR="004C56C3" w:rsidRPr="00DE3D43" w14:paraId="6D7FE1E8" w14:textId="77777777" w:rsidTr="004C56C3">
        <w:trPr>
          <w:trHeight w:val="357"/>
        </w:trPr>
        <w:tc>
          <w:tcPr>
            <w:tcW w:w="580" w:type="dxa"/>
            <w:vMerge/>
          </w:tcPr>
          <w:p w14:paraId="2B1A5A8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2D10A8F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1559" w:type="dxa"/>
            <w:shd w:val="clear" w:color="auto" w:fill="auto"/>
          </w:tcPr>
          <w:p w14:paraId="215C888D" w14:textId="0513E535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75EF518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79178CB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77F5A06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BAD5B8B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49DA24A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7E67AC9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A5560D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872051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32DF798" w14:textId="3890AD7E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2FF8683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45807E73" w14:textId="435E9521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Yes.</w:t>
            </w:r>
          </w:p>
        </w:tc>
      </w:tr>
      <w:tr w:rsidR="004C56C3" w:rsidRPr="00DE3D43" w14:paraId="4D8CE2D3" w14:textId="77777777" w:rsidTr="004C56C3">
        <w:trPr>
          <w:trHeight w:val="357"/>
        </w:trPr>
        <w:tc>
          <w:tcPr>
            <w:tcW w:w="580" w:type="dxa"/>
            <w:vMerge/>
          </w:tcPr>
          <w:p w14:paraId="5E0A833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545860E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1559" w:type="dxa"/>
            <w:shd w:val="clear" w:color="auto" w:fill="auto"/>
          </w:tcPr>
          <w:p w14:paraId="5A35B8B1" w14:textId="674CDD85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59FB373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1583104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0153E7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A09B1DF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0F987A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0FD63B75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8B3C1E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322C94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D8A0675" w14:textId="75D3D23F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43CA134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1326AB78" w14:textId="268167AC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Yes.</w:t>
            </w:r>
          </w:p>
        </w:tc>
      </w:tr>
      <w:tr w:rsidR="004C56C3" w:rsidRPr="00DE3D43" w14:paraId="1AD6BCA2" w14:textId="77777777" w:rsidTr="004C56C3">
        <w:trPr>
          <w:trHeight w:val="357"/>
        </w:trPr>
        <w:tc>
          <w:tcPr>
            <w:tcW w:w="580" w:type="dxa"/>
            <w:vMerge/>
          </w:tcPr>
          <w:p w14:paraId="4EA3172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 w:val="restart"/>
          </w:tcPr>
          <w:p w14:paraId="11FCD2B6" w14:textId="7477CCAD" w:rsidR="004C56C3" w:rsidRPr="0067106D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</w:pPr>
            <w:r w:rsidRPr="0067106D"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  <w:t>Simplicity and ease of use: Can you figure out how to use it quickly?</w:t>
            </w:r>
          </w:p>
        </w:tc>
        <w:tc>
          <w:tcPr>
            <w:tcW w:w="1559" w:type="dxa"/>
            <w:shd w:val="clear" w:color="auto" w:fill="auto"/>
          </w:tcPr>
          <w:p w14:paraId="321AB179" w14:textId="0ADB2B29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45174B7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9B8072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3F6351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7604EE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4BF1A8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6269927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0725E9E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48A2B1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FA7E7AB" w14:textId="7989AF65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0ECDE6A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476F7B37" w14:textId="5EBC8A3A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Menu was easy to read and find.</w:t>
            </w:r>
          </w:p>
        </w:tc>
      </w:tr>
      <w:tr w:rsidR="004C56C3" w:rsidRPr="00DE3D43" w14:paraId="5D73A971" w14:textId="77777777" w:rsidTr="004C56C3">
        <w:trPr>
          <w:trHeight w:val="357"/>
        </w:trPr>
        <w:tc>
          <w:tcPr>
            <w:tcW w:w="580" w:type="dxa"/>
            <w:vMerge/>
          </w:tcPr>
          <w:p w14:paraId="04582F4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461A5EBB" w14:textId="77777777" w:rsidR="004C56C3" w:rsidRPr="00DE3D43" w:rsidRDefault="004C56C3" w:rsidP="004C56C3">
            <w:pPr>
              <w:numPr>
                <w:ilvl w:val="0"/>
                <w:numId w:val="3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666666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7CB0FEA7" w14:textId="15137054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425" w:type="dxa"/>
            <w:shd w:val="clear" w:color="auto" w:fill="auto"/>
          </w:tcPr>
          <w:p w14:paraId="2D263AE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2EADF7C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3082513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4A832D2F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569316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F990147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3BD2D7D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2AFEF50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527C821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0D98794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2D70DA4E" w14:textId="40D027AB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Had to look for the menu button but it was easy.</w:t>
            </w:r>
          </w:p>
        </w:tc>
      </w:tr>
      <w:tr w:rsidR="004C56C3" w:rsidRPr="00DE3D43" w14:paraId="40217CC2" w14:textId="77777777" w:rsidTr="004C56C3">
        <w:trPr>
          <w:trHeight w:val="357"/>
        </w:trPr>
        <w:tc>
          <w:tcPr>
            <w:tcW w:w="580" w:type="dxa"/>
            <w:vMerge/>
          </w:tcPr>
          <w:p w14:paraId="51E13C1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48CA6FC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333333"/>
                <w:sz w:val="16"/>
                <w:szCs w:val="16"/>
                <w:lang w:val="en-AU"/>
              </w:rPr>
            </w:pPr>
          </w:p>
        </w:tc>
        <w:tc>
          <w:tcPr>
            <w:tcW w:w="1559" w:type="dxa"/>
            <w:shd w:val="clear" w:color="auto" w:fill="auto"/>
          </w:tcPr>
          <w:p w14:paraId="78D77FD1" w14:textId="25C91558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425" w:type="dxa"/>
            <w:shd w:val="clear" w:color="auto" w:fill="auto"/>
          </w:tcPr>
          <w:p w14:paraId="7E4F767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981026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754632C2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1163AA8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6CD5145F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auto"/>
          </w:tcPr>
          <w:p w14:paraId="457B7C71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2D61E5AD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FB4E38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5" w:type="dxa"/>
            <w:shd w:val="clear" w:color="auto" w:fill="auto"/>
          </w:tcPr>
          <w:p w14:paraId="192E2A90" w14:textId="68A40EC5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26" w:type="dxa"/>
            <w:shd w:val="clear" w:color="auto" w:fill="B8CCE4" w:themeFill="accent1" w:themeFillTint="66"/>
          </w:tcPr>
          <w:p w14:paraId="19D5A2AC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3543" w:type="dxa"/>
            <w:shd w:val="clear" w:color="auto" w:fill="auto"/>
          </w:tcPr>
          <w:p w14:paraId="1B239BEC" w14:textId="69D58A33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Hamburger menu was obvious so yes.</w:t>
            </w:r>
          </w:p>
        </w:tc>
      </w:tr>
      <w:tr w:rsidR="004C56C3" w:rsidRPr="00DE3D43" w14:paraId="147005FB" w14:textId="77777777" w:rsidTr="004C56C3">
        <w:trPr>
          <w:trHeight w:val="239"/>
        </w:trPr>
        <w:tc>
          <w:tcPr>
            <w:tcW w:w="580" w:type="dxa"/>
            <w:vMerge w:val="restart"/>
            <w:textDirection w:val="btLr"/>
            <w:vAlign w:val="center"/>
          </w:tcPr>
          <w:p w14:paraId="2AB4A419" w14:textId="3EAE0C61" w:rsidR="004C56C3" w:rsidRPr="00DE3D43" w:rsidRDefault="004C56C3" w:rsidP="004C56C3">
            <w:pPr>
              <w:spacing w:line="357" w:lineRule="atLeast"/>
              <w:ind w:left="113" w:right="113"/>
              <w:jc w:val="center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val="en-AU"/>
              </w:rPr>
              <w:t>OVERALL</w:t>
            </w:r>
          </w:p>
        </w:tc>
        <w:tc>
          <w:tcPr>
            <w:tcW w:w="4915" w:type="dxa"/>
            <w:vMerge w:val="restart"/>
          </w:tcPr>
          <w:p w14:paraId="6F082FC2" w14:textId="5C2DD35D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  <w:t>Best thing about the project</w:t>
            </w:r>
          </w:p>
        </w:tc>
        <w:tc>
          <w:tcPr>
            <w:tcW w:w="1559" w:type="dxa"/>
            <w:shd w:val="clear" w:color="auto" w:fill="auto"/>
          </w:tcPr>
          <w:p w14:paraId="281D0A85" w14:textId="2E4487BE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7796" w:type="dxa"/>
            <w:gridSpan w:val="11"/>
            <w:shd w:val="clear" w:color="auto" w:fill="auto"/>
          </w:tcPr>
          <w:p w14:paraId="55E6DB18" w14:textId="1FB5EABF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Ease of use and ability to understand quickly what the website is about.</w:t>
            </w:r>
          </w:p>
        </w:tc>
      </w:tr>
      <w:tr w:rsidR="004C56C3" w:rsidRPr="00DE3D43" w14:paraId="17A0BBD4" w14:textId="77777777" w:rsidTr="004C56C3">
        <w:trPr>
          <w:trHeight w:val="239"/>
        </w:trPr>
        <w:tc>
          <w:tcPr>
            <w:tcW w:w="580" w:type="dxa"/>
            <w:vMerge/>
          </w:tcPr>
          <w:p w14:paraId="3AA420FB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45920F9B" w14:textId="77777777" w:rsidR="004C56C3" w:rsidRPr="00DE3D43" w:rsidRDefault="004C56C3" w:rsidP="004C56C3">
            <w:pPr>
              <w:numPr>
                <w:ilvl w:val="0"/>
                <w:numId w:val="3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F6D7FA8" w14:textId="16185566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7796" w:type="dxa"/>
            <w:gridSpan w:val="11"/>
            <w:shd w:val="clear" w:color="auto" w:fill="auto"/>
          </w:tcPr>
          <w:p w14:paraId="7120EFE9" w14:textId="0B5815CD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The colours and the pages with all the facts.</w:t>
            </w:r>
          </w:p>
        </w:tc>
      </w:tr>
      <w:tr w:rsidR="004C56C3" w:rsidRPr="00DE3D43" w14:paraId="373865DF" w14:textId="77777777" w:rsidTr="004C56C3">
        <w:trPr>
          <w:trHeight w:val="239"/>
        </w:trPr>
        <w:tc>
          <w:tcPr>
            <w:tcW w:w="580" w:type="dxa"/>
            <w:vMerge/>
          </w:tcPr>
          <w:p w14:paraId="5214858F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7854B1D9" w14:textId="77777777" w:rsidR="004C56C3" w:rsidRPr="00DE3D43" w:rsidRDefault="004C56C3" w:rsidP="004C56C3">
            <w:pPr>
              <w:numPr>
                <w:ilvl w:val="0"/>
                <w:numId w:val="3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437D3C1" w14:textId="3E90E792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7796" w:type="dxa"/>
            <w:gridSpan w:val="11"/>
            <w:shd w:val="clear" w:color="auto" w:fill="auto"/>
          </w:tcPr>
          <w:p w14:paraId="6995E9D4" w14:textId="4C0AA304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Display of the pages and the relative space between the text, illustrations and the background.</w:t>
            </w:r>
          </w:p>
        </w:tc>
      </w:tr>
      <w:tr w:rsidR="004C56C3" w:rsidRPr="00DE3D43" w14:paraId="0E2360B8" w14:textId="77777777" w:rsidTr="00B90E4F">
        <w:trPr>
          <w:trHeight w:val="239"/>
        </w:trPr>
        <w:tc>
          <w:tcPr>
            <w:tcW w:w="580" w:type="dxa"/>
            <w:vMerge/>
          </w:tcPr>
          <w:p w14:paraId="28A234FE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 w:val="restart"/>
          </w:tcPr>
          <w:p w14:paraId="71D7C0B3" w14:textId="02F24000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  <w:lang w:val="en-AU"/>
              </w:rPr>
              <w:t>Thing that needs most attention</w:t>
            </w:r>
          </w:p>
        </w:tc>
        <w:tc>
          <w:tcPr>
            <w:tcW w:w="1559" w:type="dxa"/>
          </w:tcPr>
          <w:p w14:paraId="7D08775A" w14:textId="5810AABF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proofErr w:type="spellStart"/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Feliz</w:t>
            </w:r>
            <w:proofErr w:type="spellEnd"/>
          </w:p>
        </w:tc>
        <w:tc>
          <w:tcPr>
            <w:tcW w:w="7796" w:type="dxa"/>
            <w:gridSpan w:val="11"/>
          </w:tcPr>
          <w:p w14:paraId="69020915" w14:textId="21D26693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Colour scheme, make it look less childish.</w:t>
            </w:r>
          </w:p>
        </w:tc>
      </w:tr>
      <w:tr w:rsidR="004C56C3" w:rsidRPr="00DE3D43" w14:paraId="661E5CA9" w14:textId="77777777" w:rsidTr="00BF7AF5">
        <w:trPr>
          <w:trHeight w:val="239"/>
        </w:trPr>
        <w:tc>
          <w:tcPr>
            <w:tcW w:w="580" w:type="dxa"/>
            <w:vMerge/>
          </w:tcPr>
          <w:p w14:paraId="40243A74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48E346F0" w14:textId="77777777" w:rsidR="004C56C3" w:rsidRPr="00DE3D43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2253403" w14:textId="12735202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Jeremiah</w:t>
            </w:r>
          </w:p>
        </w:tc>
        <w:tc>
          <w:tcPr>
            <w:tcW w:w="7796" w:type="dxa"/>
            <w:gridSpan w:val="11"/>
          </w:tcPr>
          <w:p w14:paraId="0787218A" w14:textId="5DFFEFC3" w:rsidR="004C56C3" w:rsidRPr="004934C2" w:rsidRDefault="0079357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 xml:space="preserve">Nothing. </w:t>
            </w:r>
          </w:p>
        </w:tc>
      </w:tr>
      <w:tr w:rsidR="004C56C3" w:rsidRPr="00DE3D43" w14:paraId="0532ADD1" w14:textId="77777777" w:rsidTr="006B06D8">
        <w:trPr>
          <w:trHeight w:val="239"/>
        </w:trPr>
        <w:tc>
          <w:tcPr>
            <w:tcW w:w="580" w:type="dxa"/>
            <w:vMerge/>
          </w:tcPr>
          <w:p w14:paraId="1C5B44A9" w14:textId="77777777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</w:p>
        </w:tc>
        <w:tc>
          <w:tcPr>
            <w:tcW w:w="4915" w:type="dxa"/>
            <w:vMerge/>
          </w:tcPr>
          <w:p w14:paraId="7465CE59" w14:textId="77777777" w:rsidR="004C56C3" w:rsidRPr="00DE3D43" w:rsidRDefault="004C56C3" w:rsidP="004C56C3">
            <w:pPr>
              <w:numPr>
                <w:ilvl w:val="0"/>
                <w:numId w:val="4"/>
              </w:numPr>
              <w:spacing w:line="390" w:lineRule="atLeast"/>
              <w:ind w:left="0"/>
              <w:textAlignment w:val="baseline"/>
              <w:rPr>
                <w:rFonts w:ascii="Helvetica Neue" w:eastAsia="Times New Roman" w:hAnsi="Helvetica Neue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0AA2D10" w14:textId="6D1DCA6D" w:rsidR="004C56C3" w:rsidRPr="00DE3D43" w:rsidRDefault="004C56C3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/>
                <w:bCs/>
                <w:color w:val="333333"/>
                <w:bdr w:val="none" w:sz="0" w:space="0" w:color="auto" w:frame="1"/>
                <w:lang w:val="en-AU"/>
              </w:rPr>
            </w:pPr>
            <w:r w:rsidRPr="004C56C3"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Elijah</w:t>
            </w:r>
          </w:p>
        </w:tc>
        <w:tc>
          <w:tcPr>
            <w:tcW w:w="7796" w:type="dxa"/>
            <w:gridSpan w:val="11"/>
          </w:tcPr>
          <w:p w14:paraId="7D8C29F6" w14:textId="35B47A4A" w:rsidR="004C56C3" w:rsidRPr="004934C2" w:rsidRDefault="004934C2" w:rsidP="004C56C3">
            <w:pPr>
              <w:spacing w:line="357" w:lineRule="atLeast"/>
              <w:textAlignment w:val="baseline"/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</w:pPr>
            <w:r>
              <w:rPr>
                <w:rFonts w:ascii="Helvetica Neue" w:hAnsi="Helvetica Neue" w:cs="Arial"/>
                <w:bCs/>
                <w:color w:val="333333"/>
                <w:sz w:val="18"/>
                <w:szCs w:val="18"/>
                <w:bdr w:val="none" w:sz="0" w:space="0" w:color="auto" w:frame="1"/>
                <w:lang w:val="en-AU"/>
              </w:rPr>
              <w:t>Background, if there were some images that could be included to make the pages look more interesting.</w:t>
            </w:r>
          </w:p>
        </w:tc>
      </w:tr>
    </w:tbl>
    <w:p w14:paraId="0FA108A4" w14:textId="5D3233AF" w:rsidR="00B33D09" w:rsidRPr="00DE3D43" w:rsidRDefault="00B33D09" w:rsidP="00565102">
      <w:pPr>
        <w:rPr>
          <w:rFonts w:ascii="Helvetica Neue" w:eastAsia="Times New Roman" w:hAnsi="Helvetica Neue" w:cs="Arial"/>
          <w:lang w:val="en-AU"/>
        </w:rPr>
      </w:pPr>
      <w:bookmarkStart w:id="0" w:name="_GoBack"/>
      <w:bookmarkEnd w:id="0"/>
    </w:p>
    <w:sectPr w:rsidR="00B33D09" w:rsidRPr="00DE3D43" w:rsidSect="000848F0">
      <w:footerReference w:type="default" r:id="rId8"/>
      <w:pgSz w:w="16820" w:h="11900" w:orient="landscape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AB48A" w14:textId="77777777" w:rsidR="001D28B0" w:rsidRDefault="001D28B0" w:rsidP="006D6A90">
      <w:r>
        <w:separator/>
      </w:r>
    </w:p>
  </w:endnote>
  <w:endnote w:type="continuationSeparator" w:id="0">
    <w:p w14:paraId="03B923D9" w14:textId="77777777" w:rsidR="001D28B0" w:rsidRDefault="001D28B0" w:rsidP="006D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11FD" w14:textId="6089F6DA" w:rsidR="00AB3F06" w:rsidRPr="00654382" w:rsidRDefault="00BE638F">
    <w:pPr>
      <w:pStyle w:val="Footer"/>
      <w:rPr>
        <w:rFonts w:ascii="Helvetica Neue" w:hAnsi="Helvetica Neue"/>
        <w:color w:val="808080" w:themeColor="background1" w:themeShade="80"/>
        <w:sz w:val="12"/>
        <w:szCs w:val="12"/>
      </w:rPr>
    </w:pPr>
    <w:proofErr w:type="gramStart"/>
    <w:r>
      <w:rPr>
        <w:rFonts w:ascii="Helvetica Neue" w:hAnsi="Helvetica Neue"/>
        <w:color w:val="808080" w:themeColor="background1" w:themeShade="80"/>
        <w:sz w:val="12"/>
        <w:szCs w:val="12"/>
      </w:rPr>
      <w:t>GD:IDM</w:t>
    </w:r>
    <w:proofErr w:type="gramEnd"/>
    <w:r>
      <w:rPr>
        <w:rFonts w:ascii="Helvetica Neue" w:hAnsi="Helvetica Neue"/>
        <w:color w:val="808080" w:themeColor="background1" w:themeShade="80"/>
        <w:sz w:val="12"/>
        <w:szCs w:val="12"/>
      </w:rPr>
      <w:t xml:space="preserve"> review Sheet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A9529" w14:textId="77777777" w:rsidR="001D28B0" w:rsidRDefault="001D28B0" w:rsidP="006D6A90">
      <w:r>
        <w:separator/>
      </w:r>
    </w:p>
  </w:footnote>
  <w:footnote w:type="continuationSeparator" w:id="0">
    <w:p w14:paraId="75C9833D" w14:textId="77777777" w:rsidR="001D28B0" w:rsidRDefault="001D28B0" w:rsidP="006D6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35CA"/>
    <w:multiLevelType w:val="multilevel"/>
    <w:tmpl w:val="A794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C5027D"/>
    <w:multiLevelType w:val="multilevel"/>
    <w:tmpl w:val="2284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F6628"/>
    <w:multiLevelType w:val="multilevel"/>
    <w:tmpl w:val="D0C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DF0BC8"/>
    <w:multiLevelType w:val="multilevel"/>
    <w:tmpl w:val="37BC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3D"/>
    <w:rsid w:val="00015B0D"/>
    <w:rsid w:val="000848F0"/>
    <w:rsid w:val="000C41B1"/>
    <w:rsid w:val="0010386F"/>
    <w:rsid w:val="00151C96"/>
    <w:rsid w:val="00164F07"/>
    <w:rsid w:val="001670A1"/>
    <w:rsid w:val="001A38CC"/>
    <w:rsid w:val="001D28B0"/>
    <w:rsid w:val="00222242"/>
    <w:rsid w:val="00294AED"/>
    <w:rsid w:val="002B1EE9"/>
    <w:rsid w:val="002D505A"/>
    <w:rsid w:val="00370701"/>
    <w:rsid w:val="00373D6F"/>
    <w:rsid w:val="003F1AF3"/>
    <w:rsid w:val="00457C81"/>
    <w:rsid w:val="00461240"/>
    <w:rsid w:val="004934C2"/>
    <w:rsid w:val="004B656F"/>
    <w:rsid w:val="004C56C3"/>
    <w:rsid w:val="0055405F"/>
    <w:rsid w:val="00565102"/>
    <w:rsid w:val="005911A3"/>
    <w:rsid w:val="00654382"/>
    <w:rsid w:val="0067106D"/>
    <w:rsid w:val="00674CB4"/>
    <w:rsid w:val="00676712"/>
    <w:rsid w:val="006D6A90"/>
    <w:rsid w:val="00793572"/>
    <w:rsid w:val="007972BB"/>
    <w:rsid w:val="008B4036"/>
    <w:rsid w:val="009448A8"/>
    <w:rsid w:val="009774AA"/>
    <w:rsid w:val="009A0F76"/>
    <w:rsid w:val="00A06164"/>
    <w:rsid w:val="00A52410"/>
    <w:rsid w:val="00AA1039"/>
    <w:rsid w:val="00AB3F06"/>
    <w:rsid w:val="00AC5890"/>
    <w:rsid w:val="00AE3918"/>
    <w:rsid w:val="00B33D09"/>
    <w:rsid w:val="00B51D30"/>
    <w:rsid w:val="00B62AC3"/>
    <w:rsid w:val="00B8135E"/>
    <w:rsid w:val="00BA03D0"/>
    <w:rsid w:val="00BB5CF1"/>
    <w:rsid w:val="00BE638F"/>
    <w:rsid w:val="00C17781"/>
    <w:rsid w:val="00CF659E"/>
    <w:rsid w:val="00D66186"/>
    <w:rsid w:val="00D8120A"/>
    <w:rsid w:val="00D9198E"/>
    <w:rsid w:val="00DA3C3D"/>
    <w:rsid w:val="00DD1599"/>
    <w:rsid w:val="00DE3D43"/>
    <w:rsid w:val="00DF4D2A"/>
    <w:rsid w:val="00E23B14"/>
    <w:rsid w:val="00E66B35"/>
    <w:rsid w:val="00F43474"/>
    <w:rsid w:val="00FE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C62E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3C3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DA3C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3C3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C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C3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6A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A90"/>
  </w:style>
  <w:style w:type="paragraph" w:styleId="Footer">
    <w:name w:val="footer"/>
    <w:basedOn w:val="Normal"/>
    <w:link w:val="FooterChar"/>
    <w:uiPriority w:val="99"/>
    <w:unhideWhenUsed/>
    <w:rsid w:val="006D6A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A90"/>
  </w:style>
  <w:style w:type="table" w:styleId="TableGrid">
    <w:name w:val="Table Grid"/>
    <w:basedOn w:val="TableNormal"/>
    <w:uiPriority w:val="59"/>
    <w:rsid w:val="00D9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BB729B-6015-1341-955B-A5694470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UWS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Waterson</dc:creator>
  <cp:keywords/>
  <dc:description/>
  <cp:lastModifiedBy>Gabriella Abella</cp:lastModifiedBy>
  <cp:revision>5</cp:revision>
  <dcterms:created xsi:type="dcterms:W3CDTF">2018-05-16T22:35:00Z</dcterms:created>
  <dcterms:modified xsi:type="dcterms:W3CDTF">2019-06-03T12:31:00Z</dcterms:modified>
</cp:coreProperties>
</file>